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7987D"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14:paraId="0537987E"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14:paraId="0537987F"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No 247-A of 25 May 2017</w:t>
      </w:r>
    </w:p>
    <w:p w14:paraId="05379880" w14:textId="77777777" w:rsidR="00096865" w:rsidRPr="00146C27" w:rsidRDefault="00096865" w:rsidP="00146C27">
      <w:pPr>
        <w:pStyle w:val="BodyText"/>
        <w:spacing w:after="160" w:line="360" w:lineRule="auto"/>
        <w:ind w:right="-7" w:firstLine="567"/>
        <w:jc w:val="right"/>
        <w:rPr>
          <w:rFonts w:ascii="GHEA Grapalat" w:hAnsi="GHEA Grapalat" w:cs="Sylfaen"/>
        </w:rPr>
      </w:pPr>
    </w:p>
    <w:p w14:paraId="05379881" w14:textId="77777777" w:rsidR="00096865" w:rsidRPr="00146C27" w:rsidRDefault="00096865" w:rsidP="00146C27">
      <w:pPr>
        <w:pStyle w:val="BodyText"/>
        <w:spacing w:after="160" w:line="360" w:lineRule="auto"/>
        <w:ind w:right="-7" w:firstLine="567"/>
        <w:jc w:val="right"/>
        <w:rPr>
          <w:rFonts w:ascii="GHEA Grapalat" w:hAnsi="GHEA Grapalat" w:cs="Sylfaen"/>
          <w:i/>
          <w:u w:val="single"/>
        </w:rPr>
      </w:pPr>
      <w:r w:rsidRPr="00146C27">
        <w:rPr>
          <w:rFonts w:ascii="GHEA Grapalat" w:hAnsi="GHEA Grapalat"/>
          <w:i/>
          <w:u w:val="single"/>
        </w:rPr>
        <w:t>Model form</w:t>
      </w:r>
    </w:p>
    <w:p w14:paraId="05379882" w14:textId="77777777" w:rsidR="00096865" w:rsidRPr="00146C27" w:rsidRDefault="00096865" w:rsidP="00146C27">
      <w:pPr>
        <w:pStyle w:val="BodyTextIndent"/>
        <w:spacing w:after="160"/>
        <w:ind w:left="567" w:right="565" w:firstLine="0"/>
        <w:jc w:val="center"/>
        <w:rPr>
          <w:rFonts w:ascii="GHEA Grapalat" w:hAnsi="GHEA Grapalat"/>
          <w:i w:val="0"/>
          <w:sz w:val="24"/>
          <w:szCs w:val="24"/>
        </w:rPr>
      </w:pPr>
    </w:p>
    <w:p w14:paraId="05379883" w14:textId="77777777"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14:paraId="05379884" w14:textId="77777777"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14:paraId="05379885" w14:textId="77777777" w:rsidR="00642EFE" w:rsidRPr="00146C27" w:rsidRDefault="00642EFE" w:rsidP="00146C27">
      <w:pPr>
        <w:pStyle w:val="BodyTextIndent"/>
        <w:spacing w:after="160"/>
        <w:ind w:left="567" w:right="565" w:firstLine="0"/>
        <w:jc w:val="center"/>
        <w:rPr>
          <w:rFonts w:ascii="GHEA Grapalat" w:hAnsi="GHEA Grapalat"/>
          <w:i w:val="0"/>
          <w:sz w:val="24"/>
          <w:szCs w:val="24"/>
        </w:rPr>
      </w:pPr>
    </w:p>
    <w:p w14:paraId="05379886" w14:textId="0885E7D6"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This text of the notice is approved by decision of the Price Quotation Commission</w:t>
      </w:r>
      <w:r w:rsidR="00B975DE" w:rsidRPr="00A002A3">
        <w:rPr>
          <w:rFonts w:ascii="GHEA Grapalat" w:hAnsi="GHEA Grapalat"/>
          <w:i w:val="0"/>
          <w:sz w:val="24"/>
          <w:szCs w:val="24"/>
          <w:lang w:val="en-US"/>
        </w:rPr>
        <w:t xml:space="preserve"> </w:t>
      </w:r>
      <w:r w:rsidR="00B975DE">
        <w:rPr>
          <w:rFonts w:ascii="GHEA Grapalat" w:hAnsi="GHEA Grapalat"/>
          <w:i w:val="0"/>
          <w:sz w:val="24"/>
          <w:szCs w:val="24"/>
          <w:lang w:val="en-US"/>
        </w:rPr>
        <w:t>number</w:t>
      </w:r>
      <w:r w:rsidRPr="00146C27">
        <w:rPr>
          <w:rFonts w:ascii="GHEA Grapalat" w:hAnsi="GHEA Grapalat"/>
          <w:i w:val="0"/>
          <w:sz w:val="24"/>
          <w:szCs w:val="24"/>
        </w:rPr>
        <w:t xml:space="preserve"> </w:t>
      </w:r>
      <w:r w:rsidR="004C2549">
        <w:rPr>
          <w:rFonts w:ascii="GHEA Grapalat" w:hAnsi="GHEA Grapalat"/>
          <w:i w:val="0"/>
          <w:sz w:val="24"/>
          <w:szCs w:val="24"/>
        </w:rPr>
        <w:t>1</w:t>
      </w:r>
      <w:r w:rsidRPr="00146C27">
        <w:rPr>
          <w:rFonts w:ascii="GHEA Grapalat" w:hAnsi="GHEA Grapalat"/>
          <w:i w:val="0"/>
          <w:sz w:val="24"/>
          <w:szCs w:val="24"/>
        </w:rPr>
        <w:t xml:space="preserve"> of </w:t>
      </w:r>
      <w:r w:rsidR="00557E58">
        <w:rPr>
          <w:rFonts w:ascii="GHEA Grapalat" w:hAnsi="GHEA Grapalat"/>
          <w:i w:val="0"/>
          <w:sz w:val="24"/>
          <w:szCs w:val="24"/>
          <w:lang w:val="hy-AM"/>
        </w:rPr>
        <w:t>2</w:t>
      </w:r>
      <w:r w:rsidR="009A153F">
        <w:rPr>
          <w:rFonts w:ascii="GHEA Grapalat" w:hAnsi="GHEA Grapalat"/>
          <w:i w:val="0"/>
          <w:sz w:val="24"/>
          <w:szCs w:val="24"/>
          <w:lang w:val="hy-AM"/>
        </w:rPr>
        <w:t>7</w:t>
      </w:r>
      <w:r w:rsidR="005D6DA5">
        <w:rPr>
          <w:rFonts w:ascii="GHEA Grapalat" w:hAnsi="GHEA Grapalat"/>
          <w:i w:val="0"/>
          <w:sz w:val="24"/>
          <w:szCs w:val="24"/>
        </w:rPr>
        <w:t xml:space="preserve"> </w:t>
      </w:r>
      <w:r w:rsidR="00AA4C98">
        <w:rPr>
          <w:rFonts w:ascii="GHEA Grapalat" w:hAnsi="GHEA Grapalat"/>
          <w:i w:val="0"/>
          <w:sz w:val="24"/>
          <w:szCs w:val="24"/>
          <w:lang w:val="en-US"/>
        </w:rPr>
        <w:t xml:space="preserve">of </w:t>
      </w:r>
      <w:r w:rsidR="00873D91">
        <w:rPr>
          <w:rFonts w:ascii="GHEA Grapalat" w:hAnsi="GHEA Grapalat"/>
          <w:i w:val="0"/>
          <w:sz w:val="24"/>
          <w:szCs w:val="24"/>
          <w:lang w:val="en-US"/>
        </w:rPr>
        <w:t xml:space="preserve">October </w:t>
      </w:r>
      <w:r w:rsidR="009A153F">
        <w:rPr>
          <w:rFonts w:ascii="GHEA Grapalat" w:hAnsi="GHEA Grapalat"/>
          <w:i w:val="0"/>
          <w:sz w:val="24"/>
          <w:szCs w:val="24"/>
        </w:rPr>
        <w:t>2025</w:t>
      </w:r>
      <w:r w:rsidRPr="00146C27">
        <w:rPr>
          <w:rFonts w:ascii="GHEA Grapalat" w:hAnsi="GHEA Grapalat"/>
          <w:i w:val="0"/>
          <w:sz w:val="24"/>
          <w:szCs w:val="24"/>
        </w:rPr>
        <w:t xml:space="preserve"> and</w:t>
      </w:r>
      <w:r w:rsidR="009B63AD">
        <w:rPr>
          <w:rFonts w:ascii="GHEA Grapalat" w:hAnsi="GHEA Grapalat"/>
          <w:i w:val="0"/>
          <w:sz w:val="24"/>
          <w:szCs w:val="24"/>
        </w:rPr>
        <w:t xml:space="preserve"> </w:t>
      </w:r>
      <w:r w:rsidRPr="00146C27">
        <w:rPr>
          <w:rFonts w:ascii="GHEA Grapalat" w:hAnsi="GHEA Grapalat"/>
          <w:i w:val="0"/>
          <w:sz w:val="24"/>
          <w:szCs w:val="24"/>
        </w:rPr>
        <w:t>is</w:t>
      </w:r>
      <w:r w:rsidR="009B63AD">
        <w:rPr>
          <w:rFonts w:ascii="GHEA Grapalat" w:hAnsi="GHEA Grapalat"/>
          <w:i w:val="0"/>
          <w:sz w:val="24"/>
          <w:szCs w:val="24"/>
        </w:rPr>
        <w:t xml:space="preserve"> </w:t>
      </w:r>
      <w:r w:rsidRPr="00146C27">
        <w:rPr>
          <w:rFonts w:ascii="GHEA Grapalat" w:hAnsi="GHEA Grapalat"/>
          <w:i w:val="0"/>
          <w:sz w:val="24"/>
          <w:szCs w:val="24"/>
        </w:rPr>
        <w:t>published pursuant to Article 27 of the Law of the Republic of Armenia "On procurement"</w:t>
      </w:r>
    </w:p>
    <w:p w14:paraId="05379887" w14:textId="77777777" w:rsidR="0091042F" w:rsidRPr="00146C27" w:rsidRDefault="0091042F" w:rsidP="00146C27">
      <w:pPr>
        <w:pStyle w:val="BodyTextIndent"/>
        <w:spacing w:after="160"/>
        <w:ind w:left="567" w:right="565" w:firstLine="0"/>
        <w:jc w:val="center"/>
        <w:rPr>
          <w:rFonts w:ascii="GHEA Grapalat" w:hAnsi="GHEA Grapalat"/>
          <w:i w:val="0"/>
          <w:sz w:val="24"/>
          <w:szCs w:val="24"/>
        </w:rPr>
      </w:pPr>
    </w:p>
    <w:p w14:paraId="05379888" w14:textId="23233257" w:rsidR="0091042F" w:rsidRDefault="008B355A" w:rsidP="00146C27">
      <w:pPr>
        <w:pStyle w:val="BodyTextIndent"/>
        <w:tabs>
          <w:tab w:val="left" w:pos="8505"/>
        </w:tabs>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Code of the price quotation </w:t>
      </w:r>
      <w:r w:rsidR="009A153F">
        <w:rPr>
          <w:rFonts w:ascii="GHEA Grapalat" w:hAnsi="GHEA Grapalat"/>
          <w:i w:val="0"/>
          <w:sz w:val="24"/>
          <w:szCs w:val="24"/>
        </w:rPr>
        <w:t>ԿԶՆԱԿ-ԳՀԾՁԲ-25/07</w:t>
      </w:r>
    </w:p>
    <w:p w14:paraId="0537988B" w14:textId="6E12663E" w:rsidR="00642EFE" w:rsidRPr="00146C27" w:rsidRDefault="004C2549" w:rsidP="00146C27">
      <w:pPr>
        <w:pStyle w:val="BodyTextIndent"/>
        <w:spacing w:after="160"/>
        <w:ind w:firstLine="0"/>
        <w:rPr>
          <w:rFonts w:ascii="GHEA Grapalat" w:hAnsi="GHEA Grapalat"/>
          <w:i w:val="0"/>
          <w:sz w:val="24"/>
          <w:szCs w:val="24"/>
        </w:rPr>
      </w:pPr>
      <w:r w:rsidRPr="004C2549">
        <w:rPr>
          <w:rFonts w:ascii="GHEA Grapalat" w:hAnsi="GHEA Grapalat"/>
          <w:i w:val="0"/>
          <w:sz w:val="24"/>
          <w:szCs w:val="24"/>
        </w:rPr>
        <w:t xml:space="preserve">The contracting authority </w:t>
      </w:r>
      <w:r w:rsidR="008C164F" w:rsidRPr="008C164F">
        <w:rPr>
          <w:rFonts w:ascii="GHEA Grapalat" w:hAnsi="GHEA Grapalat"/>
          <w:i w:val="0"/>
          <w:sz w:val="24"/>
          <w:szCs w:val="24"/>
        </w:rPr>
        <w:t>"National Center for Education Development and Innovation" Foundation</w:t>
      </w:r>
      <w:r w:rsidRPr="004C2549">
        <w:rPr>
          <w:rFonts w:ascii="GHEA Grapalat" w:hAnsi="GHEA Grapalat"/>
          <w:i w:val="0"/>
          <w:sz w:val="24"/>
          <w:szCs w:val="24"/>
        </w:rPr>
        <w:t xml:space="preserve">, located at the following address: </w:t>
      </w:r>
      <w:r w:rsidR="00D84B8B" w:rsidRPr="00D84B8B">
        <w:rPr>
          <w:rFonts w:ascii="GHEA Grapalat" w:hAnsi="GHEA Grapalat"/>
          <w:i w:val="0"/>
          <w:sz w:val="24"/>
          <w:szCs w:val="24"/>
          <w:lang w:val="en-US"/>
        </w:rPr>
        <w:t>Yerevan city, Tigran Mets str., 67</w:t>
      </w:r>
      <w:r w:rsidRPr="004C2549">
        <w:rPr>
          <w:rFonts w:ascii="GHEA Grapalat" w:hAnsi="GHEA Grapalat"/>
          <w:i w:val="0"/>
          <w:sz w:val="24"/>
          <w:szCs w:val="24"/>
        </w:rPr>
        <w:t>,</w:t>
      </w:r>
      <w:r>
        <w:rPr>
          <w:rFonts w:ascii="GHEA Grapalat" w:hAnsi="GHEA Grapalat"/>
          <w:i w:val="0"/>
          <w:sz w:val="24"/>
          <w:szCs w:val="24"/>
        </w:rPr>
        <w:t xml:space="preserve"> </w:t>
      </w:r>
      <w:r w:rsidR="00642EFE" w:rsidRPr="00146C27">
        <w:rPr>
          <w:rFonts w:ascii="GHEA Grapalat" w:hAnsi="GHEA Grapalat"/>
          <w:i w:val="0"/>
          <w:sz w:val="24"/>
          <w:szCs w:val="24"/>
        </w:rPr>
        <w:t>gives notice for a price quotation which shall be carried out in one stage.</w:t>
      </w:r>
    </w:p>
    <w:p w14:paraId="0537988C" w14:textId="3A724967"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8B7A11" w:rsidRPr="008B7A11">
        <w:rPr>
          <w:rFonts w:ascii="GHEA Grapalat" w:hAnsi="GHEA Grapalat"/>
          <w:i w:val="0"/>
          <w:sz w:val="24"/>
          <w:szCs w:val="24"/>
        </w:rPr>
        <w:t>Services for the preparation of manuals for design and printing</w:t>
      </w:r>
      <w:r w:rsidRPr="00146C27">
        <w:rPr>
          <w:rFonts w:ascii="GHEA Grapalat" w:hAnsi="GHEA Grapalat"/>
          <w:i w:val="0"/>
          <w:sz w:val="24"/>
          <w:szCs w:val="24"/>
        </w:rPr>
        <w:t xml:space="preserve"> (hereinafter referred to as "the contract"). </w:t>
      </w:r>
    </w:p>
    <w:p w14:paraId="0537988D" w14:textId="77777777"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0537988E" w14:textId="77777777" w:rsidR="00A20B69" w:rsidRPr="00146C27" w:rsidRDefault="008B355A" w:rsidP="00146C27">
      <w:pPr>
        <w:spacing w:after="160" w:line="360" w:lineRule="auto"/>
        <w:jc w:val="both"/>
        <w:rPr>
          <w:rFonts w:ascii="GHEA Grapalat" w:hAnsi="GHEA Grapalat"/>
        </w:rPr>
      </w:pPr>
      <w:r w:rsidRPr="00146C27">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14:paraId="0537988F" w14:textId="77777777"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5379890" w14:textId="6DA83F17" w:rsidR="004C2549"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9A153F">
        <w:rPr>
          <w:rFonts w:ascii="GHEA Grapalat" w:hAnsi="GHEA Grapalat"/>
          <w:i w:val="0"/>
          <w:sz w:val="24"/>
          <w:szCs w:val="24"/>
          <w:lang w:val="hy-AM"/>
        </w:rPr>
        <w:t>17։00</w:t>
      </w:r>
      <w:r w:rsidRPr="00146C27">
        <w:rPr>
          <w:rFonts w:ascii="GHEA Grapalat" w:hAnsi="GHEA Grapalat"/>
          <w:i w:val="0"/>
          <w:sz w:val="24"/>
          <w:szCs w:val="24"/>
        </w:rPr>
        <w:t xml:space="preserve"> o'clock of the </w:t>
      </w:r>
      <w:r w:rsidR="008C164F">
        <w:rPr>
          <w:rFonts w:ascii="GHEA Grapalat" w:hAnsi="GHEA Grapalat"/>
          <w:i w:val="0"/>
          <w:sz w:val="24"/>
          <w:szCs w:val="24"/>
          <w:lang w:val="en-US"/>
        </w:rPr>
        <w:t>7</w:t>
      </w:r>
      <w:r w:rsidR="004C2549">
        <w:rPr>
          <w:rFonts w:ascii="GHEA Grapalat" w:hAnsi="GHEA Grapalat"/>
          <w:i w:val="0"/>
          <w:sz w:val="24"/>
          <w:szCs w:val="24"/>
          <w:lang w:val="en-US"/>
        </w:rPr>
        <w:t>th</w:t>
      </w:r>
      <w:r w:rsidRPr="00146C27">
        <w:rPr>
          <w:rFonts w:ascii="GHEA Grapalat" w:hAnsi="GHEA Grapalat"/>
          <w:i w:val="0"/>
          <w:sz w:val="24"/>
          <w:szCs w:val="24"/>
        </w:rPr>
        <w:t xml:space="preserve"> day from the</w:t>
      </w:r>
      <w:r w:rsidR="00146C27">
        <w:rPr>
          <w:rFonts w:ascii="Courier New" w:hAnsi="Courier New" w:cs="Courier New"/>
          <w:i w:val="0"/>
          <w:sz w:val="24"/>
          <w:szCs w:val="24"/>
        </w:rPr>
        <w:t> </w:t>
      </w:r>
      <w:r w:rsidRPr="00146C27">
        <w:rPr>
          <w:rFonts w:ascii="GHEA Grapalat" w:hAnsi="GHEA Grapalat"/>
          <w:i w:val="0"/>
          <w:sz w:val="24"/>
          <w:szCs w:val="24"/>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05379891" w14:textId="77777777"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14:paraId="05379892" w14:textId="77777777"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14:paraId="05379893" w14:textId="2F625AC4" w:rsidR="00357D48" w:rsidRPr="00146C27" w:rsidRDefault="008B355A" w:rsidP="004C2549">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D84B8B" w:rsidRPr="00D84B8B">
        <w:rPr>
          <w:rFonts w:ascii="GHEA Grapalat" w:hAnsi="GHEA Grapalat"/>
          <w:i w:val="0"/>
          <w:sz w:val="24"/>
          <w:szCs w:val="24"/>
        </w:rPr>
        <w:t>Yerevan city, Tigran Mets str., 67</w:t>
      </w:r>
      <w:r w:rsidRPr="00146C27">
        <w:rPr>
          <w:rFonts w:ascii="GHEA Grapalat" w:hAnsi="GHEA Grapalat"/>
          <w:i w:val="0"/>
          <w:sz w:val="24"/>
          <w:szCs w:val="24"/>
        </w:rPr>
        <w:t xml:space="preserve"> </w:t>
      </w:r>
      <w:r w:rsidR="00351353" w:rsidRPr="00146C27">
        <w:rPr>
          <w:rFonts w:ascii="GHEA Grapalat" w:hAnsi="GHEA Grapalat"/>
          <w:i w:val="0"/>
          <w:sz w:val="24"/>
          <w:szCs w:val="24"/>
        </w:rPr>
        <w:t xml:space="preserve">in hard copy, by </w:t>
      </w:r>
      <w:r w:rsidR="009A153F">
        <w:rPr>
          <w:rFonts w:ascii="GHEA Grapalat" w:hAnsi="GHEA Grapalat"/>
          <w:i w:val="0"/>
          <w:sz w:val="24"/>
          <w:szCs w:val="24"/>
        </w:rPr>
        <w:t>17։00</w:t>
      </w:r>
      <w:r w:rsidR="00351353" w:rsidRPr="00146C27">
        <w:rPr>
          <w:rFonts w:ascii="GHEA Grapalat" w:hAnsi="GHEA Grapalat"/>
          <w:i w:val="0"/>
          <w:sz w:val="24"/>
          <w:szCs w:val="24"/>
        </w:rPr>
        <w:t xml:space="preserve"> o'clock of the </w:t>
      </w:r>
      <w:bookmarkStart w:id="0" w:name="_Hlk72153722"/>
      <w:r w:rsidR="008C164F">
        <w:rPr>
          <w:rFonts w:ascii="GHEA Grapalat" w:hAnsi="GHEA Grapalat"/>
          <w:i w:val="0"/>
          <w:sz w:val="24"/>
          <w:szCs w:val="24"/>
        </w:rPr>
        <w:t>7</w:t>
      </w:r>
      <w:r w:rsidR="004C2549">
        <w:rPr>
          <w:rFonts w:ascii="GHEA Grapalat" w:hAnsi="GHEA Grapalat"/>
          <w:i w:val="0"/>
          <w:sz w:val="24"/>
          <w:szCs w:val="24"/>
        </w:rPr>
        <w:t>th</w:t>
      </w:r>
      <w:r w:rsidR="00351353" w:rsidRPr="00146C27">
        <w:rPr>
          <w:rFonts w:ascii="GHEA Grapalat" w:hAnsi="GHEA Grapalat"/>
          <w:i w:val="0"/>
          <w:sz w:val="24"/>
          <w:szCs w:val="24"/>
        </w:rPr>
        <w:t xml:space="preserve"> day from the date of publication</w:t>
      </w:r>
      <w:bookmarkEnd w:id="0"/>
      <w:r w:rsidR="00351353" w:rsidRPr="00146C27">
        <w:rPr>
          <w:rFonts w:ascii="GHEA Grapalat" w:hAnsi="GHEA Grapalat"/>
          <w:i w:val="0"/>
          <w:sz w:val="24"/>
          <w:szCs w:val="24"/>
        </w:rPr>
        <w:t xml:space="preserve"> of this notice. The bids may, in addition to Armenian, also be submitted in English or Russian. </w:t>
      </w:r>
    </w:p>
    <w:p w14:paraId="05379894" w14:textId="34327A6B"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D84B8B" w:rsidRPr="00D84B8B">
        <w:rPr>
          <w:rFonts w:ascii="GHEA Grapalat" w:hAnsi="GHEA Grapalat"/>
          <w:i w:val="0"/>
          <w:sz w:val="24"/>
          <w:szCs w:val="24"/>
        </w:rPr>
        <w:t>Yerevan city, Tigran Mets str., 67</w:t>
      </w:r>
      <w:r w:rsidRPr="00146C27">
        <w:rPr>
          <w:rFonts w:ascii="GHEA Grapalat" w:hAnsi="GHEA Grapalat"/>
          <w:i w:val="0"/>
          <w:sz w:val="24"/>
          <w:szCs w:val="24"/>
        </w:rPr>
        <w:t xml:space="preserve">, on </w:t>
      </w:r>
      <w:r w:rsidR="008C164F" w:rsidRPr="008C164F">
        <w:rPr>
          <w:rFonts w:ascii="GHEA Grapalat" w:hAnsi="GHEA Grapalat"/>
          <w:i w:val="0"/>
          <w:sz w:val="24"/>
          <w:szCs w:val="24"/>
          <w:lang w:val="en-US"/>
        </w:rPr>
        <w:t>7th day from the date of publication</w:t>
      </w:r>
      <w:r w:rsidRPr="00146C27">
        <w:rPr>
          <w:rFonts w:ascii="GHEA Grapalat" w:hAnsi="GHEA Grapalat"/>
          <w:i w:val="0"/>
          <w:sz w:val="24"/>
          <w:szCs w:val="24"/>
        </w:rPr>
        <w:t xml:space="preserve">, at </w:t>
      </w:r>
      <w:r w:rsidR="009A153F">
        <w:rPr>
          <w:rFonts w:ascii="GHEA Grapalat" w:hAnsi="GHEA Grapalat"/>
          <w:i w:val="0"/>
          <w:sz w:val="24"/>
          <w:szCs w:val="24"/>
        </w:rPr>
        <w:t>17։00</w:t>
      </w:r>
      <w:r w:rsidRPr="00146C27">
        <w:rPr>
          <w:rFonts w:ascii="GHEA Grapalat" w:hAnsi="GHEA Grapalat"/>
          <w:i w:val="0"/>
          <w:sz w:val="24"/>
          <w:szCs w:val="24"/>
        </w:rPr>
        <w:t xml:space="preserve"> o'clock.</w:t>
      </w:r>
    </w:p>
    <w:p w14:paraId="05379895" w14:textId="77777777"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 xml:space="preserve">appeal, a fee shall be required in the amount of AMD 30 000 (thirty thousand), </w:t>
      </w:r>
      <w:r w:rsidRPr="00146C27">
        <w:rPr>
          <w:rFonts w:ascii="GHEA Grapalat" w:hAnsi="GHEA Grapalat"/>
          <w:i w:val="0"/>
          <w:sz w:val="24"/>
          <w:szCs w:val="24"/>
        </w:rPr>
        <w:lastRenderedPageBreak/>
        <w:t>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14:paraId="05379896" w14:textId="055CEF15"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r w:rsidR="00322969">
        <w:rPr>
          <w:rFonts w:ascii="GHEA Grapalat" w:hAnsi="GHEA Grapalat"/>
          <w:i w:val="0"/>
          <w:sz w:val="24"/>
          <w:szCs w:val="24"/>
        </w:rPr>
        <w:t>Ani Tashchyan</w:t>
      </w:r>
      <w:r w:rsidRPr="00146C27">
        <w:rPr>
          <w:rFonts w:ascii="GHEA Grapalat" w:hAnsi="GHEA Grapalat"/>
          <w:i w:val="0"/>
          <w:sz w:val="24"/>
          <w:szCs w:val="24"/>
        </w:rPr>
        <w:t>, Secretary of the Evaluation Commission</w:t>
      </w:r>
    </w:p>
    <w:p w14:paraId="05379897" w14:textId="77777777" w:rsidR="00146C27" w:rsidRDefault="00146C27" w:rsidP="00146C27">
      <w:pPr>
        <w:pStyle w:val="BodyTextIndent"/>
        <w:spacing w:after="160"/>
        <w:ind w:firstLine="2694"/>
        <w:rPr>
          <w:rFonts w:ascii="GHEA Grapalat" w:hAnsi="GHEA Grapalat"/>
          <w:i w:val="0"/>
          <w:sz w:val="24"/>
          <w:szCs w:val="24"/>
        </w:rPr>
      </w:pPr>
    </w:p>
    <w:p w14:paraId="05379898" w14:textId="3923D6C6"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Telephone </w:t>
      </w:r>
      <w:r w:rsidR="001228A3" w:rsidRPr="001228A3">
        <w:rPr>
          <w:rFonts w:ascii="GHEA Grapalat" w:hAnsi="GHEA Grapalat"/>
          <w:i w:val="0"/>
          <w:sz w:val="24"/>
          <w:szCs w:val="24"/>
        </w:rPr>
        <w:t>093360630</w:t>
      </w:r>
    </w:p>
    <w:p w14:paraId="05379899" w14:textId="4002D3F1"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E-mail: </w:t>
      </w:r>
      <w:r w:rsidR="009A153F">
        <w:rPr>
          <w:rFonts w:ascii="GHEA Grapalat" w:hAnsi="GHEA Grapalat"/>
          <w:i w:val="0"/>
          <w:sz w:val="24"/>
          <w:szCs w:val="24"/>
        </w:rPr>
        <w:t>tsolakwork@gmail.com</w:t>
      </w:r>
    </w:p>
    <w:p w14:paraId="0537989A" w14:textId="4DAC4F1F" w:rsidR="00BC28B6" w:rsidRPr="00146C27" w:rsidRDefault="00BC28B6" w:rsidP="00146C27">
      <w:pPr>
        <w:pStyle w:val="BodyTextIndent"/>
        <w:ind w:firstLine="0"/>
        <w:rPr>
          <w:rFonts w:ascii="GHEA Grapalat" w:hAnsi="GHEA Grapalat"/>
          <w:i w:val="0"/>
          <w:sz w:val="24"/>
          <w:szCs w:val="24"/>
          <w:u w:val="single"/>
        </w:rPr>
      </w:pPr>
      <w:r w:rsidRPr="00146C27">
        <w:rPr>
          <w:rFonts w:ascii="GHEA Grapalat" w:hAnsi="GHEA Grapalat"/>
          <w:i w:val="0"/>
          <w:sz w:val="24"/>
          <w:szCs w:val="24"/>
        </w:rPr>
        <w:t xml:space="preserve">Contracting authority </w:t>
      </w:r>
      <w:r w:rsidR="008C164F" w:rsidRPr="008C164F">
        <w:rPr>
          <w:rFonts w:ascii="GHEA Grapalat" w:hAnsi="GHEA Grapalat"/>
          <w:i w:val="0"/>
          <w:sz w:val="24"/>
          <w:szCs w:val="24"/>
        </w:rPr>
        <w:t>"National Center for Education Development and Innovation" Foundation</w:t>
      </w:r>
    </w:p>
    <w:sectPr w:rsidR="00BC28B6" w:rsidRPr="00146C27" w:rsidSect="00146C27">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CCBE5" w14:textId="77777777" w:rsidR="002358D1" w:rsidRDefault="002358D1">
      <w:r>
        <w:separator/>
      </w:r>
    </w:p>
  </w:endnote>
  <w:endnote w:type="continuationSeparator" w:id="0">
    <w:p w14:paraId="6A26035C" w14:textId="77777777" w:rsidR="002358D1" w:rsidRDefault="00235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520268"/>
      <w:docPartObj>
        <w:docPartGallery w:val="Page Numbers (Bottom of Page)"/>
        <w:docPartUnique/>
      </w:docPartObj>
    </w:sdtPr>
    <w:sdtEndPr>
      <w:rPr>
        <w:rFonts w:ascii="GHEA Grapalat" w:hAnsi="GHEA Grapalat"/>
        <w:sz w:val="24"/>
        <w:szCs w:val="24"/>
      </w:rPr>
    </w:sdtEndPr>
    <w:sdtContent>
      <w:p w14:paraId="0537989F" w14:textId="77777777" w:rsidR="00146C27" w:rsidRPr="00146C27" w:rsidRDefault="00A91FB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4F485A">
          <w:rPr>
            <w:rFonts w:ascii="GHEA Grapalat" w:hAnsi="GHEA Grapalat"/>
            <w:noProof/>
            <w:sz w:val="24"/>
            <w:szCs w:val="24"/>
          </w:rPr>
          <w:t>3</w:t>
        </w:r>
        <w:r w:rsidRPr="00146C27">
          <w:rPr>
            <w:rFonts w:ascii="GHEA Grapalat" w:hAnsi="GHEA Grapalat"/>
            <w:sz w:val="24"/>
            <w:szCs w:val="24"/>
          </w:rPr>
          <w:fldChar w:fldCharType="end"/>
        </w:r>
      </w:p>
    </w:sdtContent>
  </w:sdt>
  <w:p w14:paraId="053798A0" w14:textId="77777777"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B54F4" w14:textId="77777777" w:rsidR="002358D1" w:rsidRDefault="002358D1">
      <w:r>
        <w:separator/>
      </w:r>
    </w:p>
  </w:footnote>
  <w:footnote w:type="continuationSeparator" w:id="0">
    <w:p w14:paraId="15A154E1" w14:textId="77777777" w:rsidR="002358D1" w:rsidRDefault="00235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434907261">
    <w:abstractNumId w:val="9"/>
  </w:num>
  <w:num w:numId="2" w16cid:durableId="449250550">
    <w:abstractNumId w:val="2"/>
  </w:num>
  <w:num w:numId="3" w16cid:durableId="463498471">
    <w:abstractNumId w:val="8"/>
  </w:num>
  <w:num w:numId="4" w16cid:durableId="1512792310">
    <w:abstractNumId w:val="5"/>
  </w:num>
  <w:num w:numId="5" w16cid:durableId="1395198605">
    <w:abstractNumId w:val="10"/>
  </w:num>
  <w:num w:numId="6" w16cid:durableId="263802802">
    <w:abstractNumId w:val="9"/>
    <w:lvlOverride w:ilvl="0">
      <w:startOverride w:val="1"/>
    </w:lvlOverride>
    <w:lvlOverride w:ilvl="1"/>
    <w:lvlOverride w:ilvl="2"/>
    <w:lvlOverride w:ilvl="3"/>
    <w:lvlOverride w:ilvl="4"/>
    <w:lvlOverride w:ilvl="5"/>
    <w:lvlOverride w:ilvl="6"/>
    <w:lvlOverride w:ilvl="7"/>
    <w:lvlOverride w:ilvl="8"/>
  </w:num>
  <w:num w:numId="7" w16cid:durableId="4434268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18771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38332883">
    <w:abstractNumId w:val="7"/>
  </w:num>
  <w:num w:numId="10" w16cid:durableId="2121605608">
    <w:abstractNumId w:val="0"/>
  </w:num>
  <w:num w:numId="11" w16cid:durableId="1921940826">
    <w:abstractNumId w:val="1"/>
  </w:num>
  <w:num w:numId="12" w16cid:durableId="195774794">
    <w:abstractNumId w:val="13"/>
  </w:num>
  <w:num w:numId="13" w16cid:durableId="1668482201">
    <w:abstractNumId w:val="11"/>
  </w:num>
  <w:num w:numId="14" w16cid:durableId="1504540684">
    <w:abstractNumId w:val="3"/>
  </w:num>
  <w:num w:numId="15" w16cid:durableId="1084302547">
    <w:abstractNumId w:val="12"/>
  </w:num>
  <w:num w:numId="16" w16cid:durableId="85657081">
    <w:abstractNumId w:val="4"/>
  </w:num>
  <w:num w:numId="17" w16cid:durableId="164096414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27AD2"/>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361"/>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28A3"/>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29C"/>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97842"/>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29E"/>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58D1"/>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AAE"/>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2B81"/>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6532"/>
    <w:rsid w:val="002A7380"/>
    <w:rsid w:val="002A76C6"/>
    <w:rsid w:val="002A7A40"/>
    <w:rsid w:val="002B0631"/>
    <w:rsid w:val="002B0AEA"/>
    <w:rsid w:val="002B103D"/>
    <w:rsid w:val="002B121D"/>
    <w:rsid w:val="002B155B"/>
    <w:rsid w:val="002B24A4"/>
    <w:rsid w:val="002B24E8"/>
    <w:rsid w:val="002B32D6"/>
    <w:rsid w:val="002B3E53"/>
    <w:rsid w:val="002B4FD9"/>
    <w:rsid w:val="002B5CD5"/>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2718"/>
    <w:rsid w:val="003141B6"/>
    <w:rsid w:val="00316381"/>
    <w:rsid w:val="003169A4"/>
    <w:rsid w:val="00316C14"/>
    <w:rsid w:val="00321A56"/>
    <w:rsid w:val="00321B20"/>
    <w:rsid w:val="003221C3"/>
    <w:rsid w:val="00322969"/>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0081"/>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A77"/>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6F11"/>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2549"/>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85A"/>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7"/>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E3D"/>
    <w:rsid w:val="00557E58"/>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346"/>
    <w:rsid w:val="005B6B3E"/>
    <w:rsid w:val="005C1C00"/>
    <w:rsid w:val="005D00A5"/>
    <w:rsid w:val="005D00D6"/>
    <w:rsid w:val="005D07B2"/>
    <w:rsid w:val="005D0D93"/>
    <w:rsid w:val="005D1A14"/>
    <w:rsid w:val="005D26DF"/>
    <w:rsid w:val="005D2EDB"/>
    <w:rsid w:val="005D3674"/>
    <w:rsid w:val="005D4D30"/>
    <w:rsid w:val="005D5D7D"/>
    <w:rsid w:val="005D6BEB"/>
    <w:rsid w:val="005D6DA5"/>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4144"/>
    <w:rsid w:val="00685962"/>
    <w:rsid w:val="00685A30"/>
    <w:rsid w:val="00685C48"/>
    <w:rsid w:val="00687953"/>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6FDE"/>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3342"/>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4D7"/>
    <w:rsid w:val="00853563"/>
    <w:rsid w:val="00855F55"/>
    <w:rsid w:val="008568E9"/>
    <w:rsid w:val="0085700F"/>
    <w:rsid w:val="00857BF8"/>
    <w:rsid w:val="0086004A"/>
    <w:rsid w:val="008601B2"/>
    <w:rsid w:val="0086059D"/>
    <w:rsid w:val="00860B3B"/>
    <w:rsid w:val="00861BEB"/>
    <w:rsid w:val="00862230"/>
    <w:rsid w:val="008626E5"/>
    <w:rsid w:val="008702CB"/>
    <w:rsid w:val="00871E55"/>
    <w:rsid w:val="0087341E"/>
    <w:rsid w:val="00873D91"/>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2C3E"/>
    <w:rsid w:val="00896212"/>
    <w:rsid w:val="008A0AF2"/>
    <w:rsid w:val="008A120F"/>
    <w:rsid w:val="008A1E8D"/>
    <w:rsid w:val="008A24FA"/>
    <w:rsid w:val="008A345D"/>
    <w:rsid w:val="008A4DA3"/>
    <w:rsid w:val="008A5CEA"/>
    <w:rsid w:val="008A7905"/>
    <w:rsid w:val="008B1605"/>
    <w:rsid w:val="008B1CE3"/>
    <w:rsid w:val="008B2696"/>
    <w:rsid w:val="008B355A"/>
    <w:rsid w:val="008B4DB1"/>
    <w:rsid w:val="008B4FDA"/>
    <w:rsid w:val="008B73CD"/>
    <w:rsid w:val="008B7649"/>
    <w:rsid w:val="008B7A11"/>
    <w:rsid w:val="008C164F"/>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1CDC"/>
    <w:rsid w:val="0098244A"/>
    <w:rsid w:val="00983AF5"/>
    <w:rsid w:val="00984456"/>
    <w:rsid w:val="00984BDB"/>
    <w:rsid w:val="00985291"/>
    <w:rsid w:val="00986BB6"/>
    <w:rsid w:val="00987E76"/>
    <w:rsid w:val="00990C42"/>
    <w:rsid w:val="00993191"/>
    <w:rsid w:val="00993B84"/>
    <w:rsid w:val="00994A77"/>
    <w:rsid w:val="009A05AC"/>
    <w:rsid w:val="009A153F"/>
    <w:rsid w:val="009A171D"/>
    <w:rsid w:val="009A73D5"/>
    <w:rsid w:val="009B0273"/>
    <w:rsid w:val="009B0824"/>
    <w:rsid w:val="009B0DA1"/>
    <w:rsid w:val="009B3CA3"/>
    <w:rsid w:val="009B5889"/>
    <w:rsid w:val="009B58F7"/>
    <w:rsid w:val="009B5ED1"/>
    <w:rsid w:val="009B63AD"/>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2A3"/>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66B1"/>
    <w:rsid w:val="00A6756D"/>
    <w:rsid w:val="00A67EAC"/>
    <w:rsid w:val="00A70355"/>
    <w:rsid w:val="00A7178B"/>
    <w:rsid w:val="00A71BBC"/>
    <w:rsid w:val="00A731B5"/>
    <w:rsid w:val="00A738F6"/>
    <w:rsid w:val="00A747D4"/>
    <w:rsid w:val="00A74B2F"/>
    <w:rsid w:val="00A74C9D"/>
    <w:rsid w:val="00A74D0E"/>
    <w:rsid w:val="00A75D90"/>
    <w:rsid w:val="00A76C15"/>
    <w:rsid w:val="00A779D8"/>
    <w:rsid w:val="00A80B1D"/>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4C98"/>
    <w:rsid w:val="00AA5305"/>
    <w:rsid w:val="00AA697C"/>
    <w:rsid w:val="00AA75FA"/>
    <w:rsid w:val="00AA7805"/>
    <w:rsid w:val="00AB0304"/>
    <w:rsid w:val="00AB14F4"/>
    <w:rsid w:val="00AB16AE"/>
    <w:rsid w:val="00AB2618"/>
    <w:rsid w:val="00AB2648"/>
    <w:rsid w:val="00AB3FFE"/>
    <w:rsid w:val="00AB444D"/>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698A"/>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729"/>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DE"/>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181"/>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9A4"/>
    <w:rsid w:val="00C82BD2"/>
    <w:rsid w:val="00C84419"/>
    <w:rsid w:val="00C864DC"/>
    <w:rsid w:val="00C9215A"/>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5A0"/>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4B8B"/>
    <w:rsid w:val="00D86538"/>
    <w:rsid w:val="00D873FE"/>
    <w:rsid w:val="00D875CB"/>
    <w:rsid w:val="00D94A8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C86"/>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4614"/>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2E7D"/>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6DDD"/>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B5E"/>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526"/>
    <w:rsid w:val="00F64BF8"/>
    <w:rsid w:val="00F64DF9"/>
    <w:rsid w:val="00F658E7"/>
    <w:rsid w:val="00F67CD4"/>
    <w:rsid w:val="00F70E55"/>
    <w:rsid w:val="00F73CAB"/>
    <w:rsid w:val="00F743B3"/>
    <w:rsid w:val="00F7451F"/>
    <w:rsid w:val="00F74D32"/>
    <w:rsid w:val="00F76A90"/>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114"/>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37987D"/>
  <w15:docId w15:val="{B8F7D4D6-BB3D-45FE-B1AA-419696E38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94B5A-F2C5-4AB6-AF97-206F4402C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544</Words>
  <Characters>3106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Tsolak Hakobyan</cp:lastModifiedBy>
  <cp:revision>43</cp:revision>
  <cp:lastPrinted>2017-05-24T10:19:00Z</cp:lastPrinted>
  <dcterms:created xsi:type="dcterms:W3CDTF">2017-09-25T08:01:00Z</dcterms:created>
  <dcterms:modified xsi:type="dcterms:W3CDTF">2025-10-27T11:10:00Z</dcterms:modified>
</cp:coreProperties>
</file>